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4" w:rsidRPr="002148D7" w:rsidRDefault="00D27544" w:rsidP="00D27544">
      <w:pPr>
        <w:pStyle w:val="a8"/>
        <w:ind w:left="-142"/>
        <w:jc w:val="center"/>
        <w:rPr>
          <w:b w:val="0"/>
          <w:sz w:val="28"/>
        </w:rPr>
      </w:pPr>
      <w:r w:rsidRPr="002148D7">
        <w:rPr>
          <w:b w:val="0"/>
          <w:sz w:val="28"/>
        </w:rPr>
        <w:t>ОБЩЕОБРАЗОВАТЕЛЬНАЯ АВТОНОМНАЯ НЕКОММЕРЧЕСКАЯ ОРГАНИЗАЦИЯ</w:t>
      </w:r>
    </w:p>
    <w:p w:rsidR="00D27544" w:rsidRPr="002148D7" w:rsidRDefault="00D27544" w:rsidP="00D27544">
      <w:pPr>
        <w:jc w:val="center"/>
        <w:rPr>
          <w:rFonts w:ascii="Times New Roman" w:hAnsi="Times New Roman"/>
          <w:b/>
          <w:sz w:val="44"/>
        </w:rPr>
      </w:pPr>
      <w:r w:rsidRPr="002148D7">
        <w:rPr>
          <w:rFonts w:ascii="Times New Roman" w:hAnsi="Times New Roman"/>
          <w:b/>
          <w:sz w:val="40"/>
        </w:rPr>
        <w:t>«КЛАССИЧЕСКОЕ ОБРАЗОВАНИЕ»</w:t>
      </w:r>
    </w:p>
    <w:tbl>
      <w:tblPr>
        <w:tblW w:w="0" w:type="auto"/>
        <w:tblInd w:w="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165"/>
      </w:tblGrid>
      <w:tr w:rsidR="00D27544" w:rsidRPr="002148D7" w:rsidTr="000019AE">
        <w:trPr>
          <w:trHeight w:val="195"/>
        </w:trPr>
        <w:tc>
          <w:tcPr>
            <w:tcW w:w="9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D27544" w:rsidRPr="002148D7" w:rsidRDefault="00B11314" w:rsidP="000019AE">
            <w:pPr>
              <w:jc w:val="center"/>
              <w:rPr>
                <w:rFonts w:ascii="Times New Roman" w:hAnsi="Times New Roman"/>
              </w:rPr>
            </w:pPr>
            <w:r>
              <w:t xml:space="preserve">119517, г. Москва, ул. </w:t>
            </w:r>
            <w:proofErr w:type="spellStart"/>
            <w:r>
              <w:t>Нежинская</w:t>
            </w:r>
            <w:proofErr w:type="spellEnd"/>
            <w:r>
              <w:t>, д.19, к.2.                                    Тел.: 8-(495)998-81-63</w:t>
            </w:r>
          </w:p>
        </w:tc>
      </w:tr>
    </w:tbl>
    <w:p w:rsidR="002442FC" w:rsidRPr="001908D6" w:rsidRDefault="002442FC" w:rsidP="007257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2FC" w:rsidRPr="001908D6" w:rsidRDefault="002442FC" w:rsidP="007257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42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010" cy="7762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1" cy="7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8D6" w:rsidRPr="001908D6">
        <w:rPr>
          <w:rFonts w:ascii="Times New Roman" w:hAnsi="Times New Roman" w:cs="Times New Roman"/>
          <w:sz w:val="24"/>
          <w:szCs w:val="24"/>
        </w:rPr>
        <w:t xml:space="preserve"> </w:t>
      </w:r>
      <w:r w:rsidR="001908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1908D6" w:rsidRPr="00190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4051" cy="1531089"/>
            <wp:effectExtent l="19050" t="0" r="5849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6" cy="15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1A" w:rsidRPr="00DB76A5" w:rsidRDefault="0072571A" w:rsidP="0072571A">
      <w:pPr>
        <w:pStyle w:val="1"/>
        <w:shd w:val="clear" w:color="auto" w:fill="FFFFFF"/>
        <w:jc w:val="center"/>
        <w:rPr>
          <w:sz w:val="24"/>
          <w:szCs w:val="24"/>
        </w:rPr>
      </w:pPr>
    </w:p>
    <w:p w:rsidR="0072571A" w:rsidRPr="00DB76A5" w:rsidRDefault="0072571A" w:rsidP="0072571A">
      <w:pPr>
        <w:pStyle w:val="1"/>
        <w:shd w:val="clear" w:color="auto" w:fill="FFFFFF"/>
        <w:jc w:val="center"/>
        <w:rPr>
          <w:sz w:val="24"/>
          <w:szCs w:val="24"/>
        </w:rPr>
      </w:pPr>
      <w:r w:rsidRPr="00DB76A5">
        <w:rPr>
          <w:sz w:val="24"/>
          <w:szCs w:val="24"/>
        </w:rPr>
        <w:t>Должностная инструкция</w:t>
      </w:r>
      <w:r w:rsidRPr="00DB76A5">
        <w:rPr>
          <w:sz w:val="24"/>
          <w:szCs w:val="24"/>
        </w:rPr>
        <w:br/>
        <w:t>заместителя директора по учебно-воспитательной работе</w:t>
      </w:r>
    </w:p>
    <w:p w:rsidR="0072571A" w:rsidRPr="00DB76A5" w:rsidRDefault="0072571A" w:rsidP="00725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E8" w:rsidRPr="00DB76A5" w:rsidRDefault="0072571A" w:rsidP="0072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 должностной инструкции зам. директора по УВР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Настоящая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должностная инструкция заместителя директора школы по УВР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(учебно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-воспитательной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работе) 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Минздравсоцразвития</w:t>
      </w:r>
      <w:proofErr w:type="spell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№373 от 06.10.2009г и №1897 от 17.12.2010г (в ред. на 31.12.2015);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Заместитель директора школы по учебно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работе может быть назначен и освобожден от занимаемой должности непосредственно директором школы.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На период отпуска и временной нетрудоспособности заместителя директора школы по учебно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Заместитель директора школы по 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 Заместителю директора по УВР подчиняются: педагоги, руководители школьных методических объединений, руководители творческих групп, руководители кружков и спортивных секций.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1.7. В своей деятельности заместителю директора школы по учебно-воспитательной работе нужно руководствоваться Конституцией и законами Российской Федерации, указами Президента 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</w:p>
    <w:p w:rsidR="000E0CE8" w:rsidRPr="00DB76A5" w:rsidRDefault="0072571A" w:rsidP="0072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1.8. Заместитель директора по учебно-воспитательной работе должен соблюдать Конвенцию о правах ребенка, руководствоваться настоящей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должностной инструкцией заместителя директора по учебно-воспитательной работе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(УВР) в школе, трудовым договором.</w:t>
      </w:r>
    </w:p>
    <w:p w:rsidR="000E0CE8" w:rsidRPr="00DB76A5" w:rsidRDefault="000E0CE8" w:rsidP="0072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1.9 Заместителю директора школы по УВР необходимо знать:</w:t>
      </w:r>
    </w:p>
    <w:p w:rsidR="000E0CE8" w:rsidRPr="00DB76A5" w:rsidRDefault="000E0CE8" w:rsidP="00725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ФГОС начального общего, основного общего, среднего общего образования и рекомендаций по их реализации в общеобразовательном учреждении;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Конвенцию о правах ребенка;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педагогические технологий продуктивного, дифференцированного обучения, реализации </w:t>
      </w:r>
      <w:proofErr w:type="spell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а также развивающего обучения;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и социологии;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финансово-хозяйственной деятельности школы;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менеджмента и управления персоналом;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управления проектами и правила внутреннего трудового распорядка школы;</w:t>
      </w:r>
    </w:p>
    <w:p w:rsidR="0072571A" w:rsidRPr="0072571A" w:rsidRDefault="00AC7FAD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72571A" w:rsidRPr="00DB76A5">
          <w:rPr>
            <w:rFonts w:ascii="Times New Roman" w:eastAsia="Times New Roman" w:hAnsi="Times New Roman" w:cs="Times New Roman"/>
            <w:color w:val="AD8853"/>
            <w:sz w:val="24"/>
            <w:szCs w:val="24"/>
            <w:lang w:eastAsia="ru-RU"/>
          </w:rPr>
          <w:t>инструкцию по охране труда заместителя директора по УВР</w:t>
        </w:r>
      </w:hyperlink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571A" w:rsidRPr="0072571A" w:rsidRDefault="0072571A" w:rsidP="0072571A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</w:t>
      </w:r>
    </w:p>
    <w:p w:rsidR="000E0CE8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заместителя директора школы по УВР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CE8" w:rsidRPr="00DB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деятельности заместителя директора школы по учебно-воспитательной работе:</w:t>
      </w:r>
    </w:p>
    <w:p w:rsidR="0072571A" w:rsidRPr="0072571A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Осуществление методического руководства школьным педагогическим коллективом.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Обеспечение режима соблюдения норм и правил охраны труда и техники безопасности в образовательном процессе.</w:t>
      </w:r>
    </w:p>
    <w:p w:rsidR="000E0CE8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 заместителя директора по УВР</w:t>
      </w:r>
    </w:p>
    <w:p w:rsidR="00527550" w:rsidRDefault="000E0CE8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школы по учебно-воспитательной работе выполняет следующие </w:t>
      </w:r>
      <w:proofErr w:type="gramStart"/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  <w:proofErr w:type="gramEnd"/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принадлежащие ему по должности: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Организация текущего и перспективного планирования деятельности педагогического коллектива образовательного заведения.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Координация работы учителей и других педагогических работников по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выполнению учебных планов и образовательных программ.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Организация и координация разработки необходимой учебно-методической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Осуществление постоянного </w:t>
      </w:r>
      <w:proofErr w:type="gramStart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образовательного процесса в школе и объективностью оценки результатов образовательной подготовки учащихся, работой факультативов; посещение уроков и других видов учебных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Организация процесса разработки и реализации </w:t>
      </w:r>
      <w:proofErr w:type="gramStart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модернизации образовательной системы основной ступени школы</w:t>
      </w:r>
      <w:proofErr w:type="gramEnd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ФГОС, а также осуществление систематического контроля за ходом реализации данного проекта. Проведение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Организация текущего и перспективного планирования методической работы с педагогическими работниками и ее проведение.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Организация работы по подготовке и проведению экзаменов.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3.11. Осуществление систематического </w:t>
      </w:r>
      <w:proofErr w:type="gramStart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нагрузкой учеников.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Составление расписания учебных занятий, факультативов и других видов образовательной деятельности, обеспечение качественной и своевременной замены уроков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временно отсутствующих преподавателей, систематическое ведение журнала учета пропущенных и замещенных уроков.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 Обеспечение своевременного составления установленной отчетной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документации, контроль правильного и своевременного ведения учителями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классных журналов, а также другой школьной документации.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3.15. Принятие мер по оснащению школьных учебных кабинетов современным</w:t>
      </w:r>
      <w:r w:rsidR="0072571A"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оборудованием, наглядными пособиями и необходимыми техническими средствами обучения,пополнению школьной библиотеки учебно-методической и художественной литературой,журналами и газетами.</w:t>
      </w:r>
    </w:p>
    <w:p w:rsidR="00527550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Организация работы по соблюдению в учебно-воспитательном процессе норм и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охраны труда и техники безопасности.</w:t>
      </w:r>
    </w:p>
    <w:p w:rsidR="00527550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3.17. Обеспечение постоянного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используемого во время образовательного процесса оборудования, приборов, устройств, различных наглядных и демонстрационных средств и пособий для обучения.</w:t>
      </w:r>
    </w:p>
    <w:p w:rsidR="00527550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Разрешение проведения учебно-воспитательного процесса с учащимися при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наличии оборудованных для этих целей учебных кабинетов и мастерских, которые бы отвечали всем правилам и нормам безопасности жизнедеятельности и имели акт принятия </w:t>
      </w:r>
      <w:r w:rsidR="0052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эксплуатацию.</w:t>
      </w:r>
    </w:p>
    <w:p w:rsidR="00527550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3.19. Проведение совместно с профсоюзным комитетом административно-общественного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Приостановление образовательного процесса в кабинетах и учебных мастерских школы, если в них были созданы опасные условия для здоровья учащихся и работающих сотрудников.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3.20. Выявление обстоятельств несчастных случаев, которые произошли сработниками и учащимися школы.</w:t>
      </w:r>
    </w:p>
    <w:p w:rsidR="00597DD6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3.22. Контроль своевременного проведения инструктажа учащихся и его обязательной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в специальном журнале регистрации инструктажей.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3.23. Организация с участием заместителя директора по административно-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хозяйственной работе своевременного и качественного проведения паспортизации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учебных кабинетов, мастерских, спортивных залов, а также подсобных помещений.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3.24. Составление на основании полученных от медицинского учреждения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 списков лиц, которые подлежат периодическим медицинским осмотрам с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указанием фактора, способствующего установлению необходимости проведения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периодического медицинского осмотра.</w:t>
      </w:r>
    </w:p>
    <w:p w:rsidR="00597DD6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 жизнедеятельности, пожарной безопасности, а также осуществление проверки имеющихся знаний учащихся.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3.26. Ведение, подписание и передача директору школы табеля учета рабочего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 педагогического и учебно-вспомогательного персонала.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3.27. Участие в комплектовании классов, принятие мер по сохранению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контингента учеников. Контролирование соблюдения учащимися Правил поведения для учащихся школы.</w:t>
      </w:r>
    </w:p>
    <w:p w:rsidR="00597DD6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3.28.Организация работы с учениками «группы риска».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3.29. Организация деятельности по администрированию школьного сайта.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3.30. Активное участие в функционировании педагогического совета школы.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3.31.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3.32. Соблюдение всех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данной должностной инструкции заместителя директора школы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учебно-воспитательной работе.</w:t>
      </w:r>
    </w:p>
    <w:p w:rsidR="0072571A" w:rsidRPr="0072571A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3.33. Выполнение поручений и распоряжений непосредственно директора школы.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заместителя директора школы по УВР</w:t>
      </w:r>
    </w:p>
    <w:p w:rsidR="00DB76A5" w:rsidRPr="00DB76A5" w:rsidRDefault="00DB76A5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Заместитель директора по учебно-воспитательной работе имеет следующие права:</w:t>
      </w:r>
    </w:p>
    <w:p w:rsidR="00DB76A5" w:rsidRPr="00DB76A5" w:rsidRDefault="0072571A" w:rsidP="00DB7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Раздача обязательных распоряжений руководителям школьных методических объединений (ШМО), руководителям творческих групп, учителям 1-11 классов, учащимся, которые бы не противоречили Уставу школы и другим локальным актам.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</w:p>
    <w:p w:rsidR="00DB76A5" w:rsidRPr="00DB76A5" w:rsidRDefault="00DB76A5" w:rsidP="00DB7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proofErr w:type="gramStart"/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апрашивать:</w:t>
      </w:r>
    </w:p>
    <w:p w:rsidR="0072571A" w:rsidRPr="00DB76A5" w:rsidRDefault="0072571A" w:rsidP="00DB76A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</w:t>
      </w:r>
    </w:p>
    <w:p w:rsidR="00DB76A5" w:rsidRPr="00DB76A5" w:rsidRDefault="0072571A" w:rsidP="00DB76A5">
      <w:pPr>
        <w:numPr>
          <w:ilvl w:val="0"/>
          <w:numId w:val="7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DB76A5" w:rsidRPr="00DB76A5" w:rsidRDefault="00DB76A5" w:rsidP="00DB76A5">
      <w:p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Вносить свои предложения:</w:t>
      </w:r>
    </w:p>
    <w:p w:rsidR="00DB76A5" w:rsidRPr="0072571A" w:rsidRDefault="00DB76A5" w:rsidP="00DB76A5">
      <w:p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71A" w:rsidRPr="0072571A" w:rsidRDefault="0072571A" w:rsidP="0072571A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поощрении, моральном и материальном стимулировании участников учебно-воспитательной деятельности;</w:t>
      </w:r>
    </w:p>
    <w:p w:rsidR="0072571A" w:rsidRPr="0072571A" w:rsidRDefault="0072571A" w:rsidP="0072571A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образовательного процесса.</w:t>
      </w:r>
    </w:p>
    <w:p w:rsidR="00527550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Экстренно вносить изменения в расписание занятий в связи с производственной необходимостью.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Требовать от участников учебно-воспитательной деятельности выполнения норм и требований профессиональной этики.</w:t>
      </w:r>
    </w:p>
    <w:p w:rsidR="0072571A" w:rsidRPr="0072571A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учебно-воспитательного процесса.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заместителя директора по УВР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взыскания возможно применение увольнения.</w:t>
      </w:r>
    </w:p>
    <w:p w:rsidR="0072571A" w:rsidRPr="0072571A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 (с изменениями на 03.07.2016г).</w:t>
      </w:r>
      <w:proofErr w:type="gramEnd"/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Увольнение за данный проступок не считается мерой дисциплинарного наказания.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За виновное причинение школе или участникам образовательного процесса ущерба в связи с 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Взаимоотношения. Связи по должности.</w:t>
      </w:r>
    </w:p>
    <w:p w:rsidR="00DB76A5" w:rsidRPr="00DB76A5" w:rsidRDefault="00DB76A5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школы по учебно-воспитательной работе должен: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Работать по графику, который утвержден директором образовательного учреждения, исходя из сорокачасовой рабочей недели.</w:t>
      </w:r>
    </w:p>
    <w:p w:rsidR="00DB76A5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Самостоятельно планировать свою деятельность на каждый учебный год, месяц.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Принимать отчёты от руководителей ШМО, творческих групп о результатах их деятельности.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 Принимать документы от руководителей ШМО (план работы на новый учебный год, тетрадь протоколов, отчёт), от руководителей творческих групп (отчёт).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6A5"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</w:p>
    <w:p w:rsidR="0072571A" w:rsidRPr="00DB76A5" w:rsidRDefault="0072571A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B76A5"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DB76A5"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Замещать директора шк</w:t>
      </w:r>
      <w:r w:rsidR="00DB76A5"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во время его отсутствия.</w:t>
      </w:r>
      <w:r w:rsidR="00DB76A5" w:rsidRPr="00DB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</w:t>
      </w:r>
      <w:r w:rsidRPr="0072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  <w:r w:rsidRPr="00DB76A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B76A5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DB76A5">
        <w:rPr>
          <w:rFonts w:ascii="Times New Roman" w:hAnsi="Times New Roman" w:cs="Times New Roman"/>
          <w:sz w:val="24"/>
          <w:szCs w:val="24"/>
        </w:rPr>
        <w:t>ознаком</w:t>
      </w:r>
      <w:bookmarkStart w:id="0" w:name="_GoBack"/>
      <w:bookmarkEnd w:id="0"/>
      <w:r w:rsidRPr="00DB76A5">
        <w:rPr>
          <w:rFonts w:ascii="Times New Roman" w:hAnsi="Times New Roman" w:cs="Times New Roman"/>
          <w:sz w:val="24"/>
          <w:szCs w:val="24"/>
        </w:rPr>
        <w:t>лен</w:t>
      </w:r>
      <w:proofErr w:type="gramEnd"/>
      <w:r w:rsidRPr="00DB76A5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  <w:r w:rsidRPr="00DB76A5">
        <w:rPr>
          <w:rFonts w:ascii="Times New Roman" w:hAnsi="Times New Roman" w:cs="Times New Roman"/>
          <w:sz w:val="24"/>
          <w:szCs w:val="24"/>
        </w:rPr>
        <w:t>инструкцию получил (а): ____________ __________________________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  <w:r w:rsidRPr="00DB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(личная подпись)            (расшифровка подписи)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  <w:r w:rsidRPr="00DB76A5">
        <w:rPr>
          <w:rFonts w:ascii="Times New Roman" w:hAnsi="Times New Roman" w:cs="Times New Roman"/>
          <w:sz w:val="24"/>
          <w:szCs w:val="24"/>
        </w:rPr>
        <w:t xml:space="preserve">«___»____________ _________ </w:t>
      </w:r>
      <w:proofErr w:type="gramStart"/>
      <w:r w:rsidRPr="00DB76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6A5">
        <w:rPr>
          <w:rFonts w:ascii="Times New Roman" w:hAnsi="Times New Roman" w:cs="Times New Roman"/>
          <w:sz w:val="24"/>
          <w:szCs w:val="24"/>
        </w:rPr>
        <w:t>.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  <w:r w:rsidRPr="00DB76A5">
        <w:rPr>
          <w:rFonts w:ascii="Times New Roman" w:hAnsi="Times New Roman" w:cs="Times New Roman"/>
          <w:sz w:val="24"/>
          <w:szCs w:val="24"/>
        </w:rPr>
        <w:t xml:space="preserve">      (дата ознакомления)</w:t>
      </w:r>
    </w:p>
    <w:p w:rsidR="00DB76A5" w:rsidRPr="00DB76A5" w:rsidRDefault="00DB76A5" w:rsidP="00DB7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6A5" w:rsidRPr="0072571A" w:rsidRDefault="00DB76A5" w:rsidP="0072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71A" w:rsidRPr="00DB76A5" w:rsidRDefault="0072571A" w:rsidP="0072571A">
      <w:pPr>
        <w:rPr>
          <w:rFonts w:ascii="Times New Roman" w:hAnsi="Times New Roman" w:cs="Times New Roman"/>
          <w:sz w:val="24"/>
          <w:szCs w:val="24"/>
        </w:rPr>
      </w:pPr>
    </w:p>
    <w:sectPr w:rsidR="0072571A" w:rsidRPr="00DB76A5" w:rsidSect="00D2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1D1"/>
    <w:multiLevelType w:val="multilevel"/>
    <w:tmpl w:val="5E8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76D5"/>
    <w:multiLevelType w:val="hybridMultilevel"/>
    <w:tmpl w:val="53F4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803"/>
    <w:multiLevelType w:val="multilevel"/>
    <w:tmpl w:val="94B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B4126"/>
    <w:multiLevelType w:val="multilevel"/>
    <w:tmpl w:val="337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61A2E"/>
    <w:multiLevelType w:val="multilevel"/>
    <w:tmpl w:val="2790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46ACC"/>
    <w:multiLevelType w:val="multilevel"/>
    <w:tmpl w:val="DFD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A4522"/>
    <w:multiLevelType w:val="multilevel"/>
    <w:tmpl w:val="B8B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71A"/>
    <w:rsid w:val="000007C7"/>
    <w:rsid w:val="000E0CE8"/>
    <w:rsid w:val="001908D6"/>
    <w:rsid w:val="002442FC"/>
    <w:rsid w:val="00527550"/>
    <w:rsid w:val="00597DD6"/>
    <w:rsid w:val="0070583E"/>
    <w:rsid w:val="0072571A"/>
    <w:rsid w:val="00A67461"/>
    <w:rsid w:val="00AC7FAD"/>
    <w:rsid w:val="00B11314"/>
    <w:rsid w:val="00CB4F65"/>
    <w:rsid w:val="00D27544"/>
    <w:rsid w:val="00DB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1"/>
  </w:style>
  <w:style w:type="paragraph" w:styleId="1">
    <w:name w:val="heading 1"/>
    <w:basedOn w:val="a"/>
    <w:link w:val="10"/>
    <w:uiPriority w:val="9"/>
    <w:qFormat/>
    <w:rsid w:val="0072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71A"/>
  </w:style>
  <w:style w:type="character" w:styleId="a4">
    <w:name w:val="Strong"/>
    <w:basedOn w:val="a0"/>
    <w:uiPriority w:val="22"/>
    <w:qFormat/>
    <w:rsid w:val="0072571A"/>
    <w:rPr>
      <w:b/>
      <w:bCs/>
    </w:rPr>
  </w:style>
  <w:style w:type="character" w:styleId="a5">
    <w:name w:val="Emphasis"/>
    <w:basedOn w:val="a0"/>
    <w:uiPriority w:val="20"/>
    <w:qFormat/>
    <w:rsid w:val="0072571A"/>
    <w:rPr>
      <w:i/>
      <w:iCs/>
    </w:rPr>
  </w:style>
  <w:style w:type="character" w:styleId="a6">
    <w:name w:val="Hyperlink"/>
    <w:basedOn w:val="a0"/>
    <w:uiPriority w:val="99"/>
    <w:semiHidden/>
    <w:unhideWhenUsed/>
    <w:rsid w:val="007257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0CE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275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27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71A"/>
  </w:style>
  <w:style w:type="character" w:styleId="a4">
    <w:name w:val="Strong"/>
    <w:basedOn w:val="a0"/>
    <w:uiPriority w:val="22"/>
    <w:qFormat/>
    <w:rsid w:val="0072571A"/>
    <w:rPr>
      <w:b/>
      <w:bCs/>
    </w:rPr>
  </w:style>
  <w:style w:type="character" w:styleId="a5">
    <w:name w:val="Emphasis"/>
    <w:basedOn w:val="a0"/>
    <w:uiPriority w:val="20"/>
    <w:qFormat/>
    <w:rsid w:val="0072571A"/>
    <w:rPr>
      <w:i/>
      <w:iCs/>
    </w:rPr>
  </w:style>
  <w:style w:type="character" w:styleId="a6">
    <w:name w:val="Hyperlink"/>
    <w:basedOn w:val="a0"/>
    <w:uiPriority w:val="99"/>
    <w:semiHidden/>
    <w:unhideWhenUsed/>
    <w:rsid w:val="007257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2017-04-11T11:31:00Z</dcterms:created>
  <dcterms:modified xsi:type="dcterms:W3CDTF">2020-06-10T12:07:00Z</dcterms:modified>
</cp:coreProperties>
</file>