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1CC7" w14:textId="77777777" w:rsidR="00BA3F68" w:rsidRPr="00BA3F68" w:rsidRDefault="00BA3F68" w:rsidP="00BA3F68">
      <w:pPr>
        <w:ind w:left="-993" w:right="-464"/>
        <w:jc w:val="center"/>
        <w:outlineLvl w:val="0"/>
        <w:rPr>
          <w:sz w:val="28"/>
          <w:szCs w:val="28"/>
        </w:rPr>
      </w:pPr>
      <w:r w:rsidRPr="00BA3F68">
        <w:rPr>
          <w:sz w:val="28"/>
          <w:szCs w:val="28"/>
        </w:rPr>
        <w:t>ОБЩЕОБРАЗОВАТЕЛЬНАЯ АВТОНОМНАЯ НЕКОММЕРЧЕСКАЯ ОРГАНИЗАЦИЯ</w:t>
      </w:r>
    </w:p>
    <w:p w14:paraId="57289F43" w14:textId="77777777" w:rsidR="00BA3F68" w:rsidRPr="00BA3F68" w:rsidRDefault="00BA3F68" w:rsidP="00BA3F68">
      <w:pPr>
        <w:ind w:left="-993" w:right="-464"/>
        <w:jc w:val="center"/>
        <w:rPr>
          <w:b/>
          <w:sz w:val="40"/>
          <w:szCs w:val="40"/>
        </w:rPr>
      </w:pPr>
      <w:r w:rsidRPr="00BA3F68">
        <w:rPr>
          <w:b/>
          <w:sz w:val="40"/>
          <w:szCs w:val="40"/>
        </w:rPr>
        <w:t>«КЛАССИЧЕСКОЕ ОБРАЗОВАНИЕ»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BA3F68" w:rsidRPr="00BA3F68" w14:paraId="65117D8F" w14:textId="77777777" w:rsidTr="009858A2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4C72A42F" w14:textId="77777777" w:rsidR="00BA3F68" w:rsidRPr="00BA3F68" w:rsidRDefault="00BA3F68" w:rsidP="00BA3F68">
            <w:pPr>
              <w:rPr>
                <w:szCs w:val="20"/>
              </w:rPr>
            </w:pPr>
            <w:r w:rsidRPr="00BA3F68">
              <w:rPr>
                <w:sz w:val="20"/>
                <w:szCs w:val="20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27CA7EE7" w14:textId="7A4B9856" w:rsidR="007220DC" w:rsidRPr="00BA3F68" w:rsidRDefault="00BA3F68" w:rsidP="00BA3F68">
      <w:pPr>
        <w:spacing w:after="200" w:line="276" w:lineRule="auto"/>
        <w:rPr>
          <w:rFonts w:ascii="Calibri" w:hAnsi="Calibri"/>
          <w:sz w:val="22"/>
          <w:szCs w:val="22"/>
        </w:rPr>
      </w:pPr>
      <w:r w:rsidRPr="00BA3F68">
        <w:rPr>
          <w:rFonts w:ascii="Calibri" w:hAnsi="Calibri"/>
          <w:noProof/>
          <w:sz w:val="22"/>
          <w:szCs w:val="22"/>
        </w:rPr>
        <w:drawing>
          <wp:inline distT="0" distB="0" distL="0" distR="0" wp14:anchorId="4875347C" wp14:editId="536B5BBA">
            <wp:extent cx="6532959" cy="16859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 для программ-положений 2020-21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1" r="2410" b="74425"/>
                    <a:stretch/>
                  </pic:blipFill>
                  <pic:spPr bwMode="auto">
                    <a:xfrm>
                      <a:off x="0" y="0"/>
                      <a:ext cx="6540631" cy="16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5B43D" w14:textId="77777777" w:rsidR="00AD722F" w:rsidRDefault="0031057D" w:rsidP="005B3754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bCs/>
        </w:rPr>
      </w:pPr>
      <w:r w:rsidRPr="005B3754">
        <w:rPr>
          <w:b/>
          <w:bCs/>
        </w:rPr>
        <w:t>П</w:t>
      </w:r>
      <w:r w:rsidR="00D03946" w:rsidRPr="005B3754">
        <w:rPr>
          <w:b/>
          <w:bCs/>
        </w:rPr>
        <w:t>оложение</w:t>
      </w:r>
      <w:r w:rsidRPr="005B3754">
        <w:rPr>
          <w:b/>
          <w:bCs/>
        </w:rPr>
        <w:t xml:space="preserve"> </w:t>
      </w:r>
      <w:r w:rsidR="004669BD" w:rsidRPr="005B3754">
        <w:rPr>
          <w:b/>
          <w:bCs/>
        </w:rPr>
        <w:t xml:space="preserve">о методическом объединении </w:t>
      </w:r>
      <w:r w:rsidR="00AD722F">
        <w:rPr>
          <w:b/>
          <w:bCs/>
        </w:rPr>
        <w:t xml:space="preserve">в </w:t>
      </w:r>
    </w:p>
    <w:p w14:paraId="562FC1C5" w14:textId="77777777" w:rsidR="00AD722F" w:rsidRDefault="00D37340" w:rsidP="005B3754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bCs/>
        </w:rPr>
      </w:pPr>
      <w:r w:rsidRPr="005B3754">
        <w:rPr>
          <w:b/>
          <w:bCs/>
        </w:rPr>
        <w:t xml:space="preserve">Общеобразовательной автономной некоммерческой организации </w:t>
      </w:r>
    </w:p>
    <w:p w14:paraId="27CA7EE8" w14:textId="1F107A47" w:rsidR="00D03946" w:rsidRPr="005B3754" w:rsidRDefault="00D37340" w:rsidP="005B3754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bCs/>
        </w:rPr>
      </w:pPr>
      <w:r w:rsidRPr="005B3754">
        <w:rPr>
          <w:b/>
          <w:bCs/>
        </w:rPr>
        <w:t>«</w:t>
      </w:r>
      <w:r w:rsidR="00433BFE" w:rsidRPr="00342FCD">
        <w:rPr>
          <w:b/>
          <w:bCs/>
          <w:color w:val="000000"/>
        </w:rPr>
        <w:t>Классическое образование</w:t>
      </w:r>
      <w:r w:rsidRPr="005B3754">
        <w:rPr>
          <w:b/>
          <w:bCs/>
        </w:rPr>
        <w:t>»</w:t>
      </w:r>
      <w:r w:rsidR="00D03946" w:rsidRPr="005B3754">
        <w:rPr>
          <w:b/>
          <w:bCs/>
        </w:rPr>
        <w:t xml:space="preserve"> </w:t>
      </w:r>
    </w:p>
    <w:p w14:paraId="27CA7EE9" w14:textId="77777777" w:rsidR="004669BD" w:rsidRPr="005B3754" w:rsidRDefault="004669BD" w:rsidP="005B3754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bCs/>
        </w:rPr>
      </w:pPr>
    </w:p>
    <w:p w14:paraId="27CA7EEA" w14:textId="77777777" w:rsidR="0031057D" w:rsidRPr="005B3754" w:rsidRDefault="0031057D" w:rsidP="005B3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center"/>
        <w:rPr>
          <w:b/>
          <w:bCs/>
        </w:rPr>
      </w:pPr>
      <w:r w:rsidRPr="005B3754">
        <w:rPr>
          <w:b/>
          <w:bCs/>
        </w:rPr>
        <w:t>Общие положения</w:t>
      </w:r>
    </w:p>
    <w:p w14:paraId="27CA7EEB" w14:textId="7E442140" w:rsidR="0031057D" w:rsidRPr="005B3754" w:rsidRDefault="0031057D" w:rsidP="005B37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5B3754">
        <w:t xml:space="preserve">1.1. Настоящее положение разработано в соответствии с </w:t>
      </w:r>
      <w:r w:rsidR="004669BD" w:rsidRPr="005B3754">
        <w:t xml:space="preserve">Федеральным законом от 29 декабря 2012 г. </w:t>
      </w:r>
      <w:r w:rsidR="007220DC" w:rsidRPr="005B3754">
        <w:t>№</w:t>
      </w:r>
      <w:r w:rsidR="004669BD" w:rsidRPr="005B3754">
        <w:t xml:space="preserve"> 273-ФЗ "Об образовании в Российской Федерации"</w:t>
      </w:r>
      <w:r w:rsidR="00F8653E" w:rsidRPr="00F8653E">
        <w:t xml:space="preserve"> </w:t>
      </w:r>
      <w:r w:rsidR="00F8653E">
        <w:t>с изменениями от 06.03.2019г.</w:t>
      </w:r>
      <w:r w:rsidR="00F8653E" w:rsidRPr="004D6BA7">
        <w:rPr>
          <w:color w:val="000000"/>
        </w:rPr>
        <w:t>,</w:t>
      </w:r>
      <w:r w:rsidR="004669BD" w:rsidRPr="005B3754">
        <w:t xml:space="preserve"> </w:t>
      </w:r>
      <w:r w:rsidRPr="005B3754">
        <w:t xml:space="preserve">и Уставом </w:t>
      </w:r>
      <w:r w:rsidR="00D03946" w:rsidRPr="005B3754">
        <w:t xml:space="preserve">ОАНО </w:t>
      </w:r>
      <w:r w:rsidR="00D03946" w:rsidRPr="00433BFE">
        <w:t>«</w:t>
      </w:r>
      <w:r w:rsidR="00433BFE" w:rsidRPr="00433BFE">
        <w:rPr>
          <w:color w:val="000000"/>
        </w:rPr>
        <w:t>Классическое образование</w:t>
      </w:r>
      <w:r w:rsidR="00D03946" w:rsidRPr="005B3754">
        <w:t>»</w:t>
      </w:r>
      <w:r w:rsidR="000C5A89">
        <w:t xml:space="preserve"> (далее - Школа)</w:t>
      </w:r>
      <w:r w:rsidRPr="005B3754">
        <w:t>.</w:t>
      </w:r>
    </w:p>
    <w:p w14:paraId="27CA7EEC" w14:textId="77777777" w:rsidR="0031057D" w:rsidRPr="005B3754" w:rsidRDefault="0031057D" w:rsidP="005B37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5B3754">
        <w:t xml:space="preserve">1.2. Методическое объединение (МО) является основным структурным элементом методической службы </w:t>
      </w:r>
      <w:r w:rsidR="00C83286" w:rsidRPr="005B3754">
        <w:t>Школы</w:t>
      </w:r>
      <w:r w:rsidRPr="005B3754">
        <w:t>, осуществляющим организацию и ведение научно-методической деятельности по предмету (предметной области) или виду деятельности.</w:t>
      </w:r>
    </w:p>
    <w:p w14:paraId="27CA7EED" w14:textId="77777777" w:rsidR="0031057D" w:rsidRPr="005B3754" w:rsidRDefault="0031057D" w:rsidP="005B37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5B3754">
        <w:t>1.3. МО может быть создано при наличии не менее трех педагогических работников по предмету (предметной области) или виду деятельности.</w:t>
      </w:r>
    </w:p>
    <w:p w14:paraId="27CA7EEE" w14:textId="77777777" w:rsidR="0031057D" w:rsidRPr="005B3754" w:rsidRDefault="0031057D" w:rsidP="005B37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5B3754">
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</w:r>
    </w:p>
    <w:p w14:paraId="27CA7EEF" w14:textId="77777777" w:rsidR="0031057D" w:rsidRPr="005B3754" w:rsidRDefault="0031057D" w:rsidP="005B37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5B3754">
        <w:t xml:space="preserve">1.5. МО создаются, реорганизуются и ликвидируются </w:t>
      </w:r>
      <w:r w:rsidR="00D03946" w:rsidRPr="005B3754">
        <w:t>п</w:t>
      </w:r>
      <w:r w:rsidRPr="005B3754">
        <w:t xml:space="preserve">риказом директора </w:t>
      </w:r>
      <w:r w:rsidR="000C5A89">
        <w:t>Школы</w:t>
      </w:r>
      <w:r w:rsidRPr="005B3754">
        <w:t xml:space="preserve"> по представлению </w:t>
      </w:r>
      <w:r w:rsidR="000C5A89">
        <w:t>заместителя директора</w:t>
      </w:r>
      <w:r w:rsidR="00D03946" w:rsidRPr="005B3754">
        <w:t xml:space="preserve"> по учебно-воспитательной работе</w:t>
      </w:r>
      <w:r w:rsidRPr="005B3754">
        <w:t>.</w:t>
      </w:r>
    </w:p>
    <w:p w14:paraId="27CA7EF0" w14:textId="77777777" w:rsidR="0031057D" w:rsidRPr="005B3754" w:rsidRDefault="0031057D" w:rsidP="005B37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5B3754">
        <w:t xml:space="preserve">1.6. В своей деятельности МО руководствуется федеральным, региональным законодательством об образовании, Уставом </w:t>
      </w:r>
      <w:r w:rsidR="000C5A89">
        <w:t>Школы</w:t>
      </w:r>
      <w:r w:rsidRPr="005B3754">
        <w:t xml:space="preserve"> и настоящим Положением.</w:t>
      </w:r>
    </w:p>
    <w:p w14:paraId="27CA7EF1" w14:textId="77777777" w:rsidR="0031057D" w:rsidRPr="005B3754" w:rsidRDefault="0031057D" w:rsidP="005B3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center"/>
        <w:rPr>
          <w:b/>
          <w:bCs/>
        </w:rPr>
      </w:pPr>
      <w:r w:rsidRPr="005B3754">
        <w:rPr>
          <w:b/>
          <w:bCs/>
        </w:rPr>
        <w:t>Основные функции методического объединения</w:t>
      </w:r>
    </w:p>
    <w:p w14:paraId="27CA7EF2" w14:textId="77777777" w:rsidR="0031057D" w:rsidRPr="005B3754" w:rsidRDefault="0031057D" w:rsidP="005B37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5B3754">
        <w:t>Основными функциями деятельности МО являются:</w:t>
      </w:r>
    </w:p>
    <w:p w14:paraId="27CA7EF3" w14:textId="77777777" w:rsidR="0031057D" w:rsidRPr="005B3754" w:rsidRDefault="0031057D" w:rsidP="005B37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5B3754">
        <w:t>2.1. Планирование деятельности МО.</w:t>
      </w:r>
    </w:p>
    <w:p w14:paraId="27CA7EF4" w14:textId="77777777" w:rsidR="0031057D" w:rsidRPr="005B3754" w:rsidRDefault="0031057D" w:rsidP="005B37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5B3754">
        <w:t>2.2. Оказание научно-методической поддержки членам МО.</w:t>
      </w:r>
    </w:p>
    <w:p w14:paraId="27CA7EF5" w14:textId="77777777" w:rsidR="0031057D" w:rsidRPr="005B3754" w:rsidRDefault="0031057D" w:rsidP="005B37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5B3754">
        <w:t>2.3. Анализ деятельности МО.</w:t>
      </w:r>
    </w:p>
    <w:p w14:paraId="27CA7EF6" w14:textId="77777777" w:rsidR="0031057D" w:rsidRPr="005B3754" w:rsidRDefault="0031057D" w:rsidP="005B3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center"/>
        <w:rPr>
          <w:b/>
          <w:bCs/>
        </w:rPr>
      </w:pPr>
      <w:r w:rsidRPr="005B3754">
        <w:rPr>
          <w:b/>
          <w:bCs/>
        </w:rPr>
        <w:t>Задачи методического объединения</w:t>
      </w:r>
    </w:p>
    <w:p w14:paraId="27CA7EF7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  <w:rPr>
          <w:bCs/>
        </w:rPr>
      </w:pPr>
      <w:r w:rsidRPr="005B3754">
        <w:rPr>
          <w:bCs/>
        </w:rPr>
        <w:t>3.1. Осуществление:</w:t>
      </w:r>
    </w:p>
    <w:p w14:paraId="27CA7EF8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координации деятельности членов МО;</w:t>
      </w:r>
    </w:p>
    <w:p w14:paraId="27CA7EF9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изучения нормативно</w:t>
      </w:r>
      <w:r w:rsidRPr="005B3754">
        <w:t>-</w:t>
      </w:r>
      <w:r w:rsidR="0031057D" w:rsidRPr="005B3754">
        <w:t>правовой документации и научно-методической литературы по профилю МО;</w:t>
      </w:r>
    </w:p>
    <w:p w14:paraId="27CA7EFA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 xml:space="preserve">выбора учебников, отбора содержания, экспертизы рабочих программ и учебных </w:t>
      </w:r>
      <w:r w:rsidR="0031057D" w:rsidRPr="005B3754">
        <w:lastRenderedPageBreak/>
        <w:t>планов членов МО;</w:t>
      </w:r>
    </w:p>
    <w:p w14:paraId="27CA7EFB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контроля и анализа деятельности членов МО;</w:t>
      </w:r>
    </w:p>
    <w:p w14:paraId="27CA7EFC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изучения и распространения передового педагогического опыта;</w:t>
      </w:r>
    </w:p>
    <w:p w14:paraId="27CA7EFD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наставничества в МО;</w:t>
      </w:r>
    </w:p>
    <w:p w14:paraId="27CA7EFE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 xml:space="preserve">руководства и контроля проектной и исследовательской деятельностью </w:t>
      </w:r>
      <w:r w:rsidR="004669BD" w:rsidRPr="005B3754">
        <w:t>об</w:t>
      </w:r>
      <w:r w:rsidR="0031057D" w:rsidRPr="005B3754">
        <w:t>уча</w:t>
      </w:r>
      <w:r w:rsidR="004669BD" w:rsidRPr="005B3754">
        <w:t>ю</w:t>
      </w:r>
      <w:r w:rsidR="0031057D" w:rsidRPr="005B3754">
        <w:t>щихся по предмету (предметной области) или виду деятельности;</w:t>
      </w:r>
    </w:p>
    <w:p w14:paraId="27CA7EFF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контроля и анализа результатов учебной деятельности по предмету (предметной области) или виду деятельности;</w:t>
      </w:r>
    </w:p>
    <w:p w14:paraId="27CA7F00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выработки единых требований к оценке результатов освоения программы на основе образовательных стандартов;</w:t>
      </w:r>
    </w:p>
    <w:p w14:paraId="27CA7F01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 xml:space="preserve">разработки системы промежуточной аттестации </w:t>
      </w:r>
      <w:r w:rsidR="004669BD" w:rsidRPr="005B3754">
        <w:t>об</w:t>
      </w:r>
      <w:r w:rsidR="0031057D" w:rsidRPr="005B3754">
        <w:t>уча</w:t>
      </w:r>
      <w:r w:rsidR="004669BD" w:rsidRPr="005B3754">
        <w:t>ю</w:t>
      </w:r>
      <w:r w:rsidR="0031057D" w:rsidRPr="005B3754">
        <w:t>щихся по предмету (предметной области</w:t>
      </w:r>
      <w:r w:rsidR="000E2776" w:rsidRPr="005B3754">
        <w:t>)</w:t>
      </w:r>
      <w:r w:rsidR="0031057D" w:rsidRPr="005B3754">
        <w:t>;</w:t>
      </w:r>
    </w:p>
    <w:p w14:paraId="27CA7F02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ознакомления с методическими разработками по предмету (предметной области), анализа методов преподавания.</w:t>
      </w:r>
    </w:p>
    <w:p w14:paraId="27CA7F03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  <w:rPr>
          <w:bCs/>
        </w:rPr>
      </w:pPr>
      <w:r w:rsidRPr="005B3754">
        <w:rPr>
          <w:bCs/>
        </w:rPr>
        <w:t>3.2. Организация:</w:t>
      </w:r>
    </w:p>
    <w:p w14:paraId="27CA7F04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14:paraId="27CA7F05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proofErr w:type="spellStart"/>
      <w:r w:rsidR="0031057D" w:rsidRPr="005B3754">
        <w:t>взаимопосещения</w:t>
      </w:r>
      <w:proofErr w:type="spellEnd"/>
      <w:r w:rsidR="0031057D" w:rsidRPr="005B3754">
        <w:t xml:space="preserve"> уроков по определенной тематике с последующей рефлексией и анализом;</w:t>
      </w:r>
    </w:p>
    <w:p w14:paraId="27CA7F06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открытых уроков по определенной теме с целью ознакомления с методическими разработками сложных тем предмета;</w:t>
      </w:r>
    </w:p>
    <w:p w14:paraId="27CA7F07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предметных недель, школьных этапов предметных олимпиад и конкурсов;</w:t>
      </w:r>
    </w:p>
    <w:p w14:paraId="27CA7F08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 xml:space="preserve">проектной и исследовательской деятельностью </w:t>
      </w:r>
      <w:r w:rsidR="004669BD" w:rsidRPr="005B3754">
        <w:t>об</w:t>
      </w:r>
      <w:r w:rsidR="0031057D" w:rsidRPr="005B3754">
        <w:t>уча</w:t>
      </w:r>
      <w:r w:rsidR="004669BD" w:rsidRPr="005B3754">
        <w:t>ю</w:t>
      </w:r>
      <w:r w:rsidR="0031057D" w:rsidRPr="005B3754">
        <w:t>щихся по предмету (предметной области) или виду деятельности.</w:t>
      </w:r>
    </w:p>
    <w:p w14:paraId="27CA7F09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  <w:rPr>
          <w:bCs/>
        </w:rPr>
      </w:pPr>
      <w:r w:rsidRPr="005B3754">
        <w:rPr>
          <w:bCs/>
        </w:rPr>
        <w:t>3.3. Совершенствование:</w:t>
      </w:r>
    </w:p>
    <w:p w14:paraId="27CA7F0A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методики проведения различных видов занятий и их учебно-методического и материально-технического обеспечения.</w:t>
      </w:r>
    </w:p>
    <w:p w14:paraId="27CA7F0B" w14:textId="77777777" w:rsidR="0031057D" w:rsidRPr="005B3754" w:rsidRDefault="0031057D" w:rsidP="005B3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center"/>
        <w:rPr>
          <w:b/>
          <w:bCs/>
        </w:rPr>
      </w:pPr>
      <w:r w:rsidRPr="005B3754">
        <w:rPr>
          <w:b/>
          <w:bCs/>
        </w:rPr>
        <w:t>Права методического объединения</w:t>
      </w:r>
    </w:p>
    <w:p w14:paraId="27CA7F0C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 xml:space="preserve">В соответствии со своей компетенцией, установленной настоящим Положением, методическое объединение </w:t>
      </w:r>
      <w:r w:rsidR="00C83286" w:rsidRPr="005B3754">
        <w:t>Школы</w:t>
      </w:r>
      <w:r w:rsidR="000E2776" w:rsidRPr="005B3754">
        <w:rPr>
          <w:spacing w:val="-1"/>
        </w:rPr>
        <w:t xml:space="preserve"> </w:t>
      </w:r>
      <w:r w:rsidRPr="005B3754">
        <w:t>имеет право:</w:t>
      </w:r>
    </w:p>
    <w:p w14:paraId="27CA7F0D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  <w:rPr>
          <w:bCs/>
        </w:rPr>
      </w:pPr>
      <w:r w:rsidRPr="005B3754">
        <w:rPr>
          <w:bCs/>
        </w:rPr>
        <w:t>4.1. Обращаться:</w:t>
      </w:r>
    </w:p>
    <w:p w14:paraId="27CA7F0E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 xml:space="preserve">к администрации </w:t>
      </w:r>
      <w:r w:rsidR="00C83286" w:rsidRPr="005B3754">
        <w:t>Школы</w:t>
      </w:r>
      <w:r w:rsidR="0031057D" w:rsidRPr="005B3754">
        <w:t xml:space="preserve"> и получать информацию по результатам рассмотрения обращений;</w:t>
      </w:r>
    </w:p>
    <w:p w14:paraId="27CA7F0F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к администрации с ходатайством о поощрении и наложении взысканий на членов МО;</w:t>
      </w:r>
    </w:p>
    <w:p w14:paraId="27CA7F10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к администрации с предложениями о распределении учебной нагрузки, распределении дополнительны</w:t>
      </w:r>
      <w:r w:rsidR="00402C6E" w:rsidRPr="005B3754">
        <w:t>х обязанностей</w:t>
      </w:r>
      <w:r w:rsidR="0031057D" w:rsidRPr="005B3754">
        <w:t>;</w:t>
      </w:r>
    </w:p>
    <w:p w14:paraId="27CA7F11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к администрации за консультациями по вопросам нормативно</w:t>
      </w:r>
      <w:r w:rsidR="000E2776" w:rsidRPr="005B3754">
        <w:t xml:space="preserve">го </w:t>
      </w:r>
      <w:r w:rsidR="0031057D" w:rsidRPr="005B3754">
        <w:t>правового обеспечения деятельности МО;</w:t>
      </w:r>
    </w:p>
    <w:p w14:paraId="27CA7F12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к администрации с предложениями об улучшении организации учебного процесса;</w:t>
      </w:r>
    </w:p>
    <w:p w14:paraId="27CA7F13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 xml:space="preserve">в аттестационную комиссию </w:t>
      </w:r>
      <w:r w:rsidR="00B804E5" w:rsidRPr="005B3754">
        <w:t>Ш</w:t>
      </w:r>
      <w:r w:rsidR="0031057D" w:rsidRPr="005B3754">
        <w:t>колы с предложениями по организации и содержанию аттестации педагогических работников.</w:t>
      </w:r>
    </w:p>
    <w:p w14:paraId="27CA7F14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  <w:rPr>
          <w:bCs/>
        </w:rPr>
      </w:pPr>
      <w:r w:rsidRPr="005B3754">
        <w:rPr>
          <w:bCs/>
        </w:rPr>
        <w:t>4.2. Принимать участие в:</w:t>
      </w:r>
    </w:p>
    <w:p w14:paraId="27CA7F15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lastRenderedPageBreak/>
        <w:t xml:space="preserve"> </w:t>
      </w:r>
      <w:r w:rsidR="0031057D" w:rsidRPr="005B3754">
        <w:t>оценке возможности организации углубленного изучения предмета (введения профильного обучения);</w:t>
      </w:r>
    </w:p>
    <w:p w14:paraId="27CA7F16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 xml:space="preserve">разработке локальных актов </w:t>
      </w:r>
      <w:r w:rsidR="00C83286" w:rsidRPr="005B3754">
        <w:t>Школы</w:t>
      </w:r>
      <w:r w:rsidR="0031057D" w:rsidRPr="005B3754">
        <w:t xml:space="preserve"> в пределах своей компетенции;</w:t>
      </w:r>
    </w:p>
    <w:p w14:paraId="27CA7F17" w14:textId="77777777" w:rsidR="0031057D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подготовке предложений и рекомендаций на получение квалифик</w:t>
      </w:r>
      <w:r w:rsidR="00B804E5" w:rsidRPr="005B3754">
        <w:t>ационной категории учителями МО;</w:t>
      </w:r>
    </w:p>
    <w:p w14:paraId="27CA7F18" w14:textId="77777777" w:rsidR="00B804E5" w:rsidRPr="005B3754" w:rsidRDefault="00D03946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B804E5" w:rsidRPr="005B3754">
        <w:t>анализе независимого мониторинга, проводимого ГА</w:t>
      </w:r>
      <w:r w:rsidR="00DF5892" w:rsidRPr="005B3754">
        <w:t>О</w:t>
      </w:r>
      <w:r w:rsidR="00B804E5" w:rsidRPr="005B3754">
        <w:t xml:space="preserve">У </w:t>
      </w:r>
      <w:r w:rsidR="00DF5892" w:rsidRPr="005B3754">
        <w:t>ДПО МЦКО</w:t>
      </w:r>
      <w:r w:rsidR="00B804E5" w:rsidRPr="005B3754">
        <w:t>;</w:t>
      </w:r>
    </w:p>
    <w:p w14:paraId="27CA7F19" w14:textId="77777777" w:rsidR="00B804E5" w:rsidRPr="005B3754" w:rsidRDefault="004C2CF8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B804E5" w:rsidRPr="005B3754">
        <w:t>анализе результатов промежуточной и итоговой аттестации обучающихся;</w:t>
      </w:r>
    </w:p>
    <w:p w14:paraId="27CA7F1A" w14:textId="77777777" w:rsidR="00B804E5" w:rsidRPr="005B3754" w:rsidRDefault="004C2CF8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B804E5" w:rsidRPr="005B3754">
        <w:t>разработке индивидуального образовательного маршрута обучающихся;</w:t>
      </w:r>
    </w:p>
    <w:p w14:paraId="27CA7F1B" w14:textId="77777777" w:rsidR="00B804E5" w:rsidRPr="005B3754" w:rsidRDefault="004C2CF8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B804E5" w:rsidRPr="005B3754">
        <w:t>в информационном и технологическом сопровождении отстающих и одаренных воспитанников и обучающихся;</w:t>
      </w:r>
    </w:p>
    <w:p w14:paraId="27CA7F1C" w14:textId="77777777" w:rsidR="00B804E5" w:rsidRPr="005B3754" w:rsidRDefault="004C2CF8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B804E5" w:rsidRPr="005B3754">
        <w:t>соискание в инновационных проектах.</w:t>
      </w:r>
    </w:p>
    <w:p w14:paraId="27CA7F1D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  <w:rPr>
          <w:bCs/>
        </w:rPr>
      </w:pPr>
      <w:r w:rsidRPr="005B3754">
        <w:rPr>
          <w:bCs/>
        </w:rPr>
        <w:t>4.3. Рекомендовать:</w:t>
      </w:r>
    </w:p>
    <w:p w14:paraId="27CA7F1E" w14:textId="77777777" w:rsidR="0031057D" w:rsidRPr="005B3754" w:rsidRDefault="0031057D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к публикации </w:t>
      </w:r>
      <w:r w:rsidR="00B804E5" w:rsidRPr="005B3754">
        <w:t>и трансляции разработок</w:t>
      </w:r>
      <w:r w:rsidRPr="005B3754">
        <w:t xml:space="preserve"> МО;</w:t>
      </w:r>
    </w:p>
    <w:p w14:paraId="27CA7F1F" w14:textId="77777777" w:rsidR="0031057D" w:rsidRPr="005B3754" w:rsidRDefault="004C2CF8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>членам МО повышение квалификации;</w:t>
      </w:r>
    </w:p>
    <w:p w14:paraId="27CA7F20" w14:textId="77777777" w:rsidR="0031057D" w:rsidRPr="005B3754" w:rsidRDefault="004C2CF8" w:rsidP="005B37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72" w:firstLine="851"/>
        <w:jc w:val="both"/>
      </w:pPr>
      <w:r w:rsidRPr="005B3754">
        <w:t xml:space="preserve"> </w:t>
      </w:r>
      <w:r w:rsidR="0031057D" w:rsidRPr="005B3754">
        <w:t xml:space="preserve">представителей МО для участия в профессиональных </w:t>
      </w:r>
      <w:r w:rsidR="00B804E5" w:rsidRPr="005B3754">
        <w:t xml:space="preserve">и общественно-значимых </w:t>
      </w:r>
      <w:r w:rsidR="0031057D" w:rsidRPr="005B3754">
        <w:t>конкурсах.</w:t>
      </w:r>
    </w:p>
    <w:p w14:paraId="27CA7F21" w14:textId="77777777" w:rsidR="0031057D" w:rsidRPr="005B3754" w:rsidRDefault="0031057D" w:rsidP="005B3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center"/>
        <w:rPr>
          <w:b/>
          <w:bCs/>
        </w:rPr>
      </w:pPr>
      <w:r w:rsidRPr="005B3754">
        <w:rPr>
          <w:b/>
          <w:bCs/>
        </w:rPr>
        <w:t>Ответственность методического объединения</w:t>
      </w:r>
    </w:p>
    <w:p w14:paraId="27CA7F22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>Методическое объединение несет ответственность за:</w:t>
      </w:r>
    </w:p>
    <w:p w14:paraId="27CA7F23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 xml:space="preserve">5.1. </w:t>
      </w:r>
      <w:r w:rsidR="000E2776" w:rsidRPr="005B3754">
        <w:t>С</w:t>
      </w:r>
      <w:r w:rsidR="004C432B" w:rsidRPr="005B3754">
        <w:t xml:space="preserve">оставление и </w:t>
      </w:r>
      <w:r w:rsidRPr="005B3754">
        <w:t>выполнение плана работы МО;</w:t>
      </w:r>
    </w:p>
    <w:p w14:paraId="27CA7F24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 xml:space="preserve">5.2. </w:t>
      </w:r>
      <w:r w:rsidR="000E2776" w:rsidRPr="005B3754">
        <w:t>С</w:t>
      </w:r>
      <w:r w:rsidRPr="005B3754">
        <w:t xml:space="preserve">оответствие принятых решений действующему законодательству и локальным актам </w:t>
      </w:r>
      <w:r w:rsidR="00C83286" w:rsidRPr="005B3754">
        <w:t>Школы</w:t>
      </w:r>
      <w:r w:rsidRPr="005B3754">
        <w:t>;</w:t>
      </w:r>
    </w:p>
    <w:p w14:paraId="27CA7F25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 xml:space="preserve">5.3. </w:t>
      </w:r>
      <w:r w:rsidR="000E2776" w:rsidRPr="005B3754">
        <w:t>В</w:t>
      </w:r>
      <w:r w:rsidRPr="005B3754">
        <w:t>ыполнение принятых решений и рекомендаций;</w:t>
      </w:r>
    </w:p>
    <w:p w14:paraId="27CA7F26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 xml:space="preserve">5.4. </w:t>
      </w:r>
      <w:r w:rsidR="000E2776" w:rsidRPr="005B3754">
        <w:t>Р</w:t>
      </w:r>
      <w:r w:rsidRPr="005B3754">
        <w:t>езультаты учебной деятельности по предмету (предметной области) или виду деятельности;</w:t>
      </w:r>
    </w:p>
    <w:p w14:paraId="27CA7F27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 xml:space="preserve">5.5. </w:t>
      </w:r>
      <w:r w:rsidR="000E2776" w:rsidRPr="005B3754">
        <w:t>Б</w:t>
      </w:r>
      <w:r w:rsidRPr="005B3754">
        <w:t>ездейс</w:t>
      </w:r>
      <w:r w:rsidR="000E2776" w:rsidRPr="005B3754">
        <w:t>твие при рассмотрении обращений.</w:t>
      </w:r>
    </w:p>
    <w:p w14:paraId="27CA7F28" w14:textId="77777777" w:rsidR="0031057D" w:rsidRPr="005B3754" w:rsidRDefault="0031057D" w:rsidP="005B3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center"/>
        <w:rPr>
          <w:b/>
          <w:bCs/>
        </w:rPr>
      </w:pPr>
      <w:r w:rsidRPr="005B3754">
        <w:rPr>
          <w:b/>
          <w:bCs/>
        </w:rPr>
        <w:t>Организация работы методического объединения</w:t>
      </w:r>
    </w:p>
    <w:p w14:paraId="27CA7F29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>6.1. При необходимости М</w:t>
      </w:r>
      <w:r w:rsidR="00A21869">
        <w:t>О</w:t>
      </w:r>
      <w:r w:rsidRPr="005B3754">
        <w:t xml:space="preserve"> по согласованию с </w:t>
      </w:r>
      <w:r w:rsidR="004C2CF8" w:rsidRPr="005B3754">
        <w:t xml:space="preserve">директором </w:t>
      </w:r>
      <w:r w:rsidR="00A21869">
        <w:t>Школы</w:t>
      </w:r>
      <w:r w:rsidRPr="005B3754">
        <w:t xml:space="preserve"> может привлекать для своей работы любых специалистов.</w:t>
      </w:r>
    </w:p>
    <w:p w14:paraId="27CA7F2A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>6.2. М</w:t>
      </w:r>
      <w:r w:rsidR="00A21869">
        <w:t>О</w:t>
      </w:r>
      <w:r w:rsidRPr="005B3754">
        <w:t xml:space="preserve"> работает по плану, утвержденному </w:t>
      </w:r>
      <w:r w:rsidR="004C2CF8" w:rsidRPr="005B3754">
        <w:t xml:space="preserve">директором </w:t>
      </w:r>
      <w:r w:rsidR="00A21869">
        <w:t>Школы</w:t>
      </w:r>
      <w:r w:rsidR="004C2CF8" w:rsidRPr="005B3754">
        <w:t>.</w:t>
      </w:r>
    </w:p>
    <w:p w14:paraId="27CA7F2B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>6.3. Заседания М</w:t>
      </w:r>
      <w:r w:rsidR="00A21869">
        <w:t>О</w:t>
      </w:r>
      <w:r w:rsidRPr="005B3754">
        <w:t xml:space="preserve"> проводятся по мере необходимости, но не реже одного раза в </w:t>
      </w:r>
      <w:r w:rsidR="000E2776" w:rsidRPr="005B3754">
        <w:t>четверть</w:t>
      </w:r>
      <w:r w:rsidRPr="005B3754">
        <w:t>.</w:t>
      </w:r>
    </w:p>
    <w:p w14:paraId="27CA7F2C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>6.4. Кворумом для принятия решений является присутствие на заседании МО более половины его членов.</w:t>
      </w:r>
    </w:p>
    <w:p w14:paraId="27CA7F2D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14:paraId="27CA7F2E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>6.6. Непосредственное руководство деятельностью МО осуществляет его Председатель, который:</w:t>
      </w:r>
    </w:p>
    <w:p w14:paraId="27CA7F2F" w14:textId="77777777" w:rsidR="0031057D" w:rsidRPr="005B3754" w:rsidRDefault="0031057D" w:rsidP="005B37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</w:pPr>
      <w:r w:rsidRPr="005B3754">
        <w:t>ведет документацию;</w:t>
      </w:r>
    </w:p>
    <w:p w14:paraId="27CA7F30" w14:textId="77777777" w:rsidR="0031057D" w:rsidRPr="005B3754" w:rsidRDefault="0031057D" w:rsidP="005B37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</w:pPr>
      <w:r w:rsidRPr="005B3754">
        <w:t>координирует деятельность МО;</w:t>
      </w:r>
    </w:p>
    <w:p w14:paraId="27CA7F31" w14:textId="77777777" w:rsidR="0031057D" w:rsidRPr="005B3754" w:rsidRDefault="0031057D" w:rsidP="005B37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</w:pPr>
      <w:r w:rsidRPr="005B3754">
        <w:t>ведет заседания МО.</w:t>
      </w:r>
    </w:p>
    <w:p w14:paraId="27CA7F32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 xml:space="preserve">6.7. Исполнение обязанностей руководителя МО осуществляется на основании Приказа </w:t>
      </w:r>
      <w:r w:rsidR="004C2CF8" w:rsidRPr="005B3754">
        <w:t xml:space="preserve">директора </w:t>
      </w:r>
      <w:r w:rsidR="00A21869">
        <w:t>Школы</w:t>
      </w:r>
      <w:r w:rsidR="00C83286" w:rsidRPr="005B3754">
        <w:t xml:space="preserve"> </w:t>
      </w:r>
      <w:r w:rsidRPr="005B3754">
        <w:t>в соответствии с должностной инструкцией Руководителя МО.</w:t>
      </w:r>
    </w:p>
    <w:p w14:paraId="27CA7F33" w14:textId="77777777" w:rsidR="0031057D" w:rsidRPr="005B3754" w:rsidRDefault="0031057D" w:rsidP="005B37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851"/>
        <w:jc w:val="center"/>
        <w:rPr>
          <w:b/>
          <w:bCs/>
        </w:rPr>
      </w:pPr>
      <w:r w:rsidRPr="005B3754">
        <w:rPr>
          <w:b/>
          <w:bCs/>
        </w:rPr>
        <w:t>Делопроизводство</w:t>
      </w:r>
    </w:p>
    <w:p w14:paraId="27CA7F34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lastRenderedPageBreak/>
        <w:t>7.1. М</w:t>
      </w:r>
      <w:r w:rsidR="00A21869">
        <w:t>О</w:t>
      </w:r>
      <w:r w:rsidRPr="005B3754">
        <w:t xml:space="preserve"> ведет протоколы своих заседаний в соответствии с Инструкцией по делопроизводству в </w:t>
      </w:r>
      <w:r w:rsidR="0002302E" w:rsidRPr="005B3754">
        <w:t>Ш</w:t>
      </w:r>
      <w:r w:rsidRPr="005B3754">
        <w:t>коле.</w:t>
      </w:r>
    </w:p>
    <w:p w14:paraId="27CA7F35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 xml:space="preserve">7.2. Протоколы хранятся в составе отдельного дела в канцелярии </w:t>
      </w:r>
      <w:r w:rsidR="00C83286" w:rsidRPr="005B3754">
        <w:t>Школы</w:t>
      </w:r>
      <w:r w:rsidRPr="005B3754">
        <w:t>.</w:t>
      </w:r>
    </w:p>
    <w:p w14:paraId="27CA7F36" w14:textId="77777777" w:rsidR="0031057D" w:rsidRPr="005B3754" w:rsidRDefault="0031057D" w:rsidP="005B375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2" w:firstLine="851"/>
        <w:jc w:val="both"/>
      </w:pPr>
      <w:r w:rsidRPr="005B3754">
        <w:t>7.3. Ответственность за делопроизводство возлагается на председателя МО.</w:t>
      </w:r>
    </w:p>
    <w:sectPr w:rsidR="0031057D" w:rsidRPr="005B3754" w:rsidSect="00FB21CC">
      <w:pgSz w:w="12240" w:h="15840"/>
      <w:pgMar w:top="1134" w:right="850" w:bottom="1135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42F5"/>
    <w:multiLevelType w:val="multilevel"/>
    <w:tmpl w:val="41C83A96"/>
    <w:lvl w:ilvl="0">
      <w:numFmt w:val="bullet"/>
      <w:lvlText w:val="·"/>
      <w:lvlJc w:val="left"/>
      <w:pPr>
        <w:tabs>
          <w:tab w:val="num" w:pos="1020"/>
        </w:tabs>
        <w:ind w:left="1020" w:hanging="22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1" w15:restartNumberingAfterBreak="0">
    <w:nsid w:val="276302EA"/>
    <w:multiLevelType w:val="multilevel"/>
    <w:tmpl w:val="3110B9C8"/>
    <w:lvl w:ilvl="0">
      <w:numFmt w:val="bullet"/>
      <w:lvlText w:val="·"/>
      <w:lvlJc w:val="left"/>
      <w:pPr>
        <w:tabs>
          <w:tab w:val="num" w:pos="1140"/>
        </w:tabs>
        <w:ind w:left="1140" w:hanging="22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" w15:restartNumberingAfterBreak="0">
    <w:nsid w:val="523E57CA"/>
    <w:multiLevelType w:val="hybridMultilevel"/>
    <w:tmpl w:val="A37C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7D"/>
    <w:rsid w:val="0002302E"/>
    <w:rsid w:val="00091C18"/>
    <w:rsid w:val="000C5A89"/>
    <w:rsid w:val="000E2776"/>
    <w:rsid w:val="0031057D"/>
    <w:rsid w:val="00311D8C"/>
    <w:rsid w:val="00402C6E"/>
    <w:rsid w:val="00433BFE"/>
    <w:rsid w:val="004669BD"/>
    <w:rsid w:val="00493D33"/>
    <w:rsid w:val="004B2002"/>
    <w:rsid w:val="004C2CF8"/>
    <w:rsid w:val="004C432B"/>
    <w:rsid w:val="004D7EC8"/>
    <w:rsid w:val="00557AE2"/>
    <w:rsid w:val="005B3754"/>
    <w:rsid w:val="005B6C44"/>
    <w:rsid w:val="00674E3B"/>
    <w:rsid w:val="006B3A5C"/>
    <w:rsid w:val="006E31F7"/>
    <w:rsid w:val="007052DE"/>
    <w:rsid w:val="007220DC"/>
    <w:rsid w:val="009457F3"/>
    <w:rsid w:val="009C50B8"/>
    <w:rsid w:val="00A21869"/>
    <w:rsid w:val="00A51682"/>
    <w:rsid w:val="00A76349"/>
    <w:rsid w:val="00AA6523"/>
    <w:rsid w:val="00AD722F"/>
    <w:rsid w:val="00B2159E"/>
    <w:rsid w:val="00B557B0"/>
    <w:rsid w:val="00B804E5"/>
    <w:rsid w:val="00BA3F68"/>
    <w:rsid w:val="00C15E62"/>
    <w:rsid w:val="00C23295"/>
    <w:rsid w:val="00C83286"/>
    <w:rsid w:val="00CC0A12"/>
    <w:rsid w:val="00D03946"/>
    <w:rsid w:val="00D37340"/>
    <w:rsid w:val="00D404AC"/>
    <w:rsid w:val="00D54AD6"/>
    <w:rsid w:val="00D730E4"/>
    <w:rsid w:val="00D92521"/>
    <w:rsid w:val="00DF5892"/>
    <w:rsid w:val="00E75731"/>
    <w:rsid w:val="00F2631E"/>
    <w:rsid w:val="00F8653E"/>
    <w:rsid w:val="00F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A7EE1"/>
  <w14:defaultImageDpi w14:val="0"/>
  <w15:docId w15:val="{4C876D68-72EA-462D-854B-768DC9A9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0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9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00">
    <w:name w:val="a0"/>
    <w:basedOn w:val="a"/>
    <w:rsid w:val="004669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ОБЪЕДИНЕНИИ</vt:lpstr>
    </vt:vector>
  </TitlesOfParts>
  <Company>SPecialiST RePack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ОБЪЕДИНЕНИИ</dc:title>
  <dc:creator>Лена</dc:creator>
  <cp:lastModifiedBy>KLASSIK</cp:lastModifiedBy>
  <cp:revision>4</cp:revision>
  <cp:lastPrinted>2020-08-27T10:40:00Z</cp:lastPrinted>
  <dcterms:created xsi:type="dcterms:W3CDTF">2020-07-22T15:49:00Z</dcterms:created>
  <dcterms:modified xsi:type="dcterms:W3CDTF">2020-08-27T11:13:00Z</dcterms:modified>
</cp:coreProperties>
</file>